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4BF16" w14:textId="010576AB" w:rsidR="005A76CA" w:rsidRPr="000D14CD" w:rsidRDefault="000D14CD" w:rsidP="005A76CA">
      <w:r w:rsidRPr="000D14CD">
        <w:t xml:space="preserve">Dear </w:t>
      </w:r>
      <w:r w:rsidR="005A76CA" w:rsidRPr="000D14CD">
        <w:t>Sponsors</w:t>
      </w:r>
      <w:r>
        <w:t xml:space="preserve"> and Donors,</w:t>
      </w:r>
    </w:p>
    <w:p w14:paraId="0B1A1F3F" w14:textId="3B5FA863" w:rsidR="006335E4" w:rsidRPr="006335E4" w:rsidRDefault="006335E4" w:rsidP="006335E4">
      <w:pPr>
        <w:rPr>
          <w:rFonts w:cstheme="minorHAnsi"/>
        </w:rPr>
      </w:pPr>
      <w:r w:rsidRPr="006335E4">
        <w:rPr>
          <w:rFonts w:cstheme="minorHAnsi"/>
        </w:rPr>
        <w:t xml:space="preserve">On behalf of Generations Against Bullying (GAB), we wish to express our sincere appreciation for your support.   </w:t>
      </w:r>
    </w:p>
    <w:p w14:paraId="4D15E409" w14:textId="45A2E982" w:rsidR="004A30A1" w:rsidRDefault="009019DB" w:rsidP="006335E4">
      <w:pPr>
        <w:rPr>
          <w:rFonts w:cstheme="minorHAnsi"/>
        </w:rPr>
      </w:pPr>
      <w:r>
        <w:rPr>
          <w:rFonts w:cstheme="minorHAnsi"/>
        </w:rPr>
        <w:t xml:space="preserve">My name is Linda Lee, </w:t>
      </w:r>
      <w:r w:rsidR="003163A8">
        <w:rPr>
          <w:rFonts w:cstheme="minorHAnsi"/>
        </w:rPr>
        <w:t>E</w:t>
      </w:r>
      <w:r>
        <w:rPr>
          <w:rFonts w:cstheme="minorHAnsi"/>
        </w:rPr>
        <w:t xml:space="preserve">xecutive </w:t>
      </w:r>
      <w:r w:rsidR="003163A8">
        <w:rPr>
          <w:rFonts w:cstheme="minorHAnsi"/>
        </w:rPr>
        <w:t>D</w:t>
      </w:r>
      <w:r>
        <w:rPr>
          <w:rFonts w:cstheme="minorHAnsi"/>
        </w:rPr>
        <w:t xml:space="preserve">irector of Generations Against Bullying.  </w:t>
      </w:r>
      <w:r w:rsidR="001576AA" w:rsidRPr="001576AA">
        <w:rPr>
          <w:rFonts w:cstheme="minorHAnsi"/>
        </w:rPr>
        <w:t xml:space="preserve">This letter comes with a heartfelt thank you for your kindness and generosity.   Your </w:t>
      </w:r>
      <w:r w:rsidR="00F6592E">
        <w:rPr>
          <w:rFonts w:cstheme="minorHAnsi"/>
        </w:rPr>
        <w:t>continued support</w:t>
      </w:r>
      <w:r w:rsidR="009C52E7">
        <w:rPr>
          <w:rFonts w:cstheme="minorHAnsi"/>
        </w:rPr>
        <w:t xml:space="preserve"> has</w:t>
      </w:r>
      <w:r w:rsidR="001576AA" w:rsidRPr="001576AA">
        <w:rPr>
          <w:rFonts w:cstheme="minorHAnsi"/>
        </w:rPr>
        <w:t xml:space="preserve"> help</w:t>
      </w:r>
      <w:r w:rsidR="009C52E7">
        <w:rPr>
          <w:rFonts w:cstheme="minorHAnsi"/>
        </w:rPr>
        <w:t>ed us in</w:t>
      </w:r>
      <w:r w:rsidR="001576AA" w:rsidRPr="001576AA">
        <w:rPr>
          <w:rFonts w:cstheme="minorHAnsi"/>
        </w:rPr>
        <w:t xml:space="preserve"> so many </w:t>
      </w:r>
      <w:r w:rsidR="009C52E7">
        <w:rPr>
          <w:rFonts w:cstheme="minorHAnsi"/>
        </w:rPr>
        <w:t>ways</w:t>
      </w:r>
      <w:r w:rsidR="004A30A1">
        <w:rPr>
          <w:rFonts w:cstheme="minorHAnsi"/>
        </w:rPr>
        <w:t xml:space="preserve">. </w:t>
      </w:r>
      <w:r w:rsidR="009C52E7">
        <w:rPr>
          <w:rFonts w:cstheme="minorHAnsi"/>
        </w:rPr>
        <w:t xml:space="preserve"> </w:t>
      </w:r>
      <w:r w:rsidR="002A0526">
        <w:rPr>
          <w:rFonts w:cstheme="minorHAnsi"/>
        </w:rPr>
        <w:t>Y</w:t>
      </w:r>
      <w:r w:rsidR="009C52E7">
        <w:rPr>
          <w:rFonts w:cstheme="minorHAnsi"/>
        </w:rPr>
        <w:t xml:space="preserve">our support helps </w:t>
      </w:r>
      <w:r w:rsidR="003163A8">
        <w:rPr>
          <w:rFonts w:cstheme="minorHAnsi"/>
        </w:rPr>
        <w:t>us bring in special</w:t>
      </w:r>
      <w:r w:rsidR="009C52E7">
        <w:rPr>
          <w:rFonts w:cstheme="minorHAnsi"/>
        </w:rPr>
        <w:t xml:space="preserve"> </w:t>
      </w:r>
      <w:r w:rsidR="002B5D9C">
        <w:rPr>
          <w:rFonts w:cstheme="minorHAnsi"/>
        </w:rPr>
        <w:t>speakers, musical</w:t>
      </w:r>
      <w:r w:rsidR="002A0526">
        <w:rPr>
          <w:rFonts w:cstheme="minorHAnsi"/>
        </w:rPr>
        <w:t xml:space="preserve"> performers, and professional guests</w:t>
      </w:r>
      <w:r w:rsidR="009C52E7">
        <w:rPr>
          <w:rFonts w:cstheme="minorHAnsi"/>
        </w:rPr>
        <w:t xml:space="preserve"> </w:t>
      </w:r>
      <w:r w:rsidR="002B5D9C">
        <w:rPr>
          <w:rFonts w:cstheme="minorHAnsi"/>
        </w:rPr>
        <w:t>into school</w:t>
      </w:r>
      <w:r w:rsidR="00A9399C">
        <w:rPr>
          <w:rFonts w:cstheme="minorHAnsi"/>
        </w:rPr>
        <w:t xml:space="preserve"> </w:t>
      </w:r>
      <w:r w:rsidR="009C52E7">
        <w:rPr>
          <w:rFonts w:cstheme="minorHAnsi"/>
        </w:rPr>
        <w:t xml:space="preserve">assemblies.  This gives us the opportunity to </w:t>
      </w:r>
      <w:r w:rsidR="00A9399C">
        <w:rPr>
          <w:rFonts w:cstheme="minorHAnsi"/>
        </w:rPr>
        <w:t>engage</w:t>
      </w:r>
      <w:r w:rsidR="009C52E7">
        <w:rPr>
          <w:rFonts w:cstheme="minorHAnsi"/>
        </w:rPr>
        <w:t xml:space="preserve"> and implement our Peer Ambassador </w:t>
      </w:r>
      <w:r w:rsidR="004664FA">
        <w:rPr>
          <w:rFonts w:cstheme="minorHAnsi"/>
        </w:rPr>
        <w:t xml:space="preserve">Upstander </w:t>
      </w:r>
      <w:r w:rsidR="009C52E7">
        <w:rPr>
          <w:rFonts w:cstheme="minorHAnsi"/>
        </w:rPr>
        <w:t xml:space="preserve">Program. </w:t>
      </w:r>
      <w:r w:rsidR="00A9399C">
        <w:rPr>
          <w:rFonts w:cstheme="minorHAnsi"/>
        </w:rPr>
        <w:t xml:space="preserve">Our Peer Ambassador </w:t>
      </w:r>
      <w:r w:rsidR="004664FA">
        <w:rPr>
          <w:rFonts w:cstheme="minorHAnsi"/>
        </w:rPr>
        <w:t xml:space="preserve">Upstander </w:t>
      </w:r>
      <w:r w:rsidR="00A9399C">
        <w:rPr>
          <w:rFonts w:cstheme="minorHAnsi"/>
        </w:rPr>
        <w:t xml:space="preserve">Program has proven to create </w:t>
      </w:r>
      <w:r w:rsidR="00A9399C" w:rsidRPr="006335E4">
        <w:rPr>
          <w:rFonts w:cstheme="minorHAnsi"/>
        </w:rPr>
        <w:t xml:space="preserve">extraordinary </w:t>
      </w:r>
      <w:r w:rsidR="00A9399C">
        <w:rPr>
          <w:rFonts w:cstheme="minorHAnsi"/>
        </w:rPr>
        <w:t xml:space="preserve">leadership </w:t>
      </w:r>
      <w:r w:rsidR="00A9399C" w:rsidRPr="006335E4">
        <w:rPr>
          <w:rFonts w:cstheme="minorHAnsi"/>
        </w:rPr>
        <w:t>abilit</w:t>
      </w:r>
      <w:r w:rsidR="00A9399C">
        <w:rPr>
          <w:rFonts w:cstheme="minorHAnsi"/>
        </w:rPr>
        <w:t>ies in our students by teaching them the tools and providing the resources to be an Upstander</w:t>
      </w:r>
      <w:r w:rsidR="00A9399C" w:rsidRPr="00A9399C">
        <w:rPr>
          <w:rFonts w:cstheme="minorHAnsi"/>
        </w:rPr>
        <w:t xml:space="preserve"> </w:t>
      </w:r>
      <w:r w:rsidR="00A9399C">
        <w:rPr>
          <w:rFonts w:cstheme="minorHAnsi"/>
        </w:rPr>
        <w:t>in a non-</w:t>
      </w:r>
      <w:r w:rsidR="00D37977" w:rsidRPr="00D37977">
        <w:t xml:space="preserve"> </w:t>
      </w:r>
      <w:r w:rsidR="00D37977" w:rsidRPr="00D37977">
        <w:rPr>
          <w:rFonts w:cstheme="minorHAnsi"/>
        </w:rPr>
        <w:t>threatening</w:t>
      </w:r>
      <w:bookmarkStart w:id="0" w:name="_GoBack"/>
      <w:bookmarkEnd w:id="0"/>
      <w:r w:rsidR="00A9399C">
        <w:rPr>
          <w:rFonts w:cstheme="minorHAnsi"/>
        </w:rPr>
        <w:t xml:space="preserve"> </w:t>
      </w:r>
      <w:r w:rsidR="006B5640">
        <w:rPr>
          <w:rFonts w:cstheme="minorHAnsi"/>
        </w:rPr>
        <w:t>wa</w:t>
      </w:r>
      <w:r w:rsidR="006B5640" w:rsidRPr="006335E4">
        <w:rPr>
          <w:rFonts w:cstheme="minorHAnsi"/>
        </w:rPr>
        <w:t>y.</w:t>
      </w:r>
      <w:r w:rsidR="00A9399C" w:rsidRPr="001576AA">
        <w:rPr>
          <w:rFonts w:cstheme="minorHAnsi"/>
        </w:rPr>
        <w:t xml:space="preserve"> </w:t>
      </w:r>
      <w:r w:rsidR="009C52E7">
        <w:rPr>
          <w:rFonts w:cstheme="minorHAnsi"/>
        </w:rPr>
        <w:t xml:space="preserve"> </w:t>
      </w:r>
    </w:p>
    <w:p w14:paraId="6A64C902" w14:textId="2769C9AA" w:rsidR="00357180" w:rsidRDefault="00357180" w:rsidP="006335E4">
      <w:pPr>
        <w:rPr>
          <w:rFonts w:cstheme="minorHAnsi"/>
        </w:rPr>
      </w:pPr>
      <w:r w:rsidRPr="00A50AE8">
        <w:rPr>
          <w:rFonts w:cstheme="minorHAnsi"/>
        </w:rPr>
        <w:t>Our Upstander program is unique</w:t>
      </w:r>
      <w:r w:rsidR="003A5271">
        <w:rPr>
          <w:rFonts w:cstheme="minorHAnsi"/>
        </w:rPr>
        <w:t>, there is</w:t>
      </w:r>
      <w:r w:rsidRPr="00A50AE8">
        <w:rPr>
          <w:rFonts w:cstheme="minorHAnsi"/>
        </w:rPr>
        <w:t xml:space="preserve"> no other program out the</w:t>
      </w:r>
      <w:r w:rsidR="003A5271">
        <w:rPr>
          <w:rFonts w:cstheme="minorHAnsi"/>
        </w:rPr>
        <w:t>re l</w:t>
      </w:r>
      <w:r w:rsidRPr="00A50AE8">
        <w:rPr>
          <w:rFonts w:cstheme="minorHAnsi"/>
        </w:rPr>
        <w:t xml:space="preserve">ike ours.   There is so much research on the </w:t>
      </w:r>
      <w:r w:rsidR="003A5271">
        <w:rPr>
          <w:rFonts w:cstheme="minorHAnsi"/>
        </w:rPr>
        <w:t>b</w:t>
      </w:r>
      <w:r w:rsidRPr="00A50AE8">
        <w:rPr>
          <w:rFonts w:cstheme="minorHAnsi"/>
        </w:rPr>
        <w:t>ully and victim, but we failed to investigate</w:t>
      </w:r>
      <w:r>
        <w:rPr>
          <w:rFonts w:cstheme="minorHAnsi"/>
        </w:rPr>
        <w:t xml:space="preserve"> the </w:t>
      </w:r>
      <w:r w:rsidRPr="00A50AE8">
        <w:rPr>
          <w:rFonts w:cstheme="minorHAnsi"/>
        </w:rPr>
        <w:t>solution, the bystander intervention.  Statistics shows, 85% of the time the bullying will stop within 10 seconds if the bystander becomes an Upstander in a non-threatening way</w:t>
      </w:r>
      <w:r>
        <w:rPr>
          <w:rFonts w:cstheme="minorHAnsi"/>
        </w:rPr>
        <w:t xml:space="preserve">.  </w:t>
      </w:r>
      <w:r w:rsidR="003A5271">
        <w:rPr>
          <w:rFonts w:cstheme="minorHAnsi"/>
        </w:rPr>
        <w:t>O</w:t>
      </w:r>
      <w:r>
        <w:rPr>
          <w:rFonts w:cstheme="minorHAnsi"/>
        </w:rPr>
        <w:t xml:space="preserve">ur program is so </w:t>
      </w:r>
      <w:r w:rsidR="003A5271">
        <w:rPr>
          <w:rFonts w:cstheme="minorHAnsi"/>
        </w:rPr>
        <w:t xml:space="preserve">unique and will </w:t>
      </w:r>
      <w:r>
        <w:rPr>
          <w:rFonts w:cstheme="minorHAnsi"/>
        </w:rPr>
        <w:t xml:space="preserve">enhance any </w:t>
      </w:r>
      <w:r w:rsidR="003A5271">
        <w:rPr>
          <w:rFonts w:cstheme="minorHAnsi"/>
        </w:rPr>
        <w:t xml:space="preserve">program a school may be using as a </w:t>
      </w:r>
      <w:r w:rsidR="002B5D9C">
        <w:rPr>
          <w:rFonts w:cstheme="minorHAnsi"/>
        </w:rPr>
        <w:t>preventive anti</w:t>
      </w:r>
      <w:r w:rsidR="003A5271">
        <w:rPr>
          <w:rFonts w:cstheme="minorHAnsi"/>
        </w:rPr>
        <w:t>-bully program.</w:t>
      </w:r>
      <w:r w:rsidRPr="00A50AE8">
        <w:rPr>
          <w:rFonts w:cstheme="minorHAnsi"/>
        </w:rPr>
        <w:t xml:space="preserve"> </w:t>
      </w:r>
    </w:p>
    <w:p w14:paraId="7B7BDCF9" w14:textId="2C8E2298" w:rsidR="002B5D9C" w:rsidRPr="002B5D9C" w:rsidRDefault="009C52E7" w:rsidP="002B5D9C">
      <w:pPr>
        <w:shd w:val="clear" w:color="auto" w:fill="FFFFFF"/>
        <w:spacing w:before="100" w:beforeAutospacing="1" w:after="120" w:line="240" w:lineRule="auto"/>
        <w:rPr>
          <w:rFonts w:cstheme="minorHAnsi"/>
          <w:color w:val="000000"/>
        </w:rPr>
      </w:pPr>
      <w:r>
        <w:rPr>
          <w:rFonts w:cstheme="minorHAnsi"/>
        </w:rPr>
        <w:t xml:space="preserve">We have </w:t>
      </w:r>
      <w:r w:rsidR="00A9399C">
        <w:rPr>
          <w:rFonts w:cstheme="minorHAnsi"/>
        </w:rPr>
        <w:t xml:space="preserve">brought </w:t>
      </w:r>
      <w:r>
        <w:rPr>
          <w:rFonts w:cstheme="minorHAnsi"/>
        </w:rPr>
        <w:t>entire communities together to show our powerful 54-minute special addition</w:t>
      </w:r>
      <w:r w:rsidR="004A30A1">
        <w:rPr>
          <w:rFonts w:cstheme="minorHAnsi"/>
        </w:rPr>
        <w:t xml:space="preserve"> movie that combines the Emmy winning documentary</w:t>
      </w:r>
      <w:r>
        <w:rPr>
          <w:rFonts w:cstheme="minorHAnsi"/>
        </w:rPr>
        <w:t xml:space="preserve"> of</w:t>
      </w:r>
      <w:r w:rsidR="004A30A1">
        <w:rPr>
          <w:rFonts w:cstheme="minorHAnsi"/>
        </w:rPr>
        <w:t xml:space="preserve"> Lee Hirsch’s Bully Movie with</w:t>
      </w:r>
      <w:r>
        <w:rPr>
          <w:rFonts w:cstheme="minorHAnsi"/>
        </w:rPr>
        <w:t xml:space="preserve"> Anderson Cooper</w:t>
      </w:r>
      <w:r w:rsidR="004A30A1">
        <w:rPr>
          <w:rFonts w:cstheme="minorHAnsi"/>
        </w:rPr>
        <w:t xml:space="preserve">’s 360 </w:t>
      </w:r>
      <w:r w:rsidR="003A5271">
        <w:rPr>
          <w:rFonts w:cstheme="minorHAnsi"/>
        </w:rPr>
        <w:t>p</w:t>
      </w:r>
      <w:r w:rsidR="004A30A1">
        <w:rPr>
          <w:rFonts w:cstheme="minorHAnsi"/>
        </w:rPr>
        <w:t>rogram follow-up.</w:t>
      </w:r>
      <w:r w:rsidR="001576AA" w:rsidRPr="001576AA">
        <w:rPr>
          <w:rFonts w:cstheme="minorHAnsi"/>
        </w:rPr>
        <w:t xml:space="preserve">  We know our outreach efforts involve more than just reaching out to the schools. </w:t>
      </w:r>
      <w:r w:rsidR="002B5D9C" w:rsidRPr="002B5D9C">
        <w:rPr>
          <w:rFonts w:cstheme="minorHAnsi"/>
          <w:color w:val="000000"/>
        </w:rPr>
        <w:t>Solutions to bullying are not simple. </w:t>
      </w:r>
      <w:hyperlink r:id="rId4" w:history="1">
        <w:r w:rsidR="002B5D9C" w:rsidRPr="002B5D9C">
          <w:rPr>
            <w:rStyle w:val="Hyperlink"/>
            <w:rFonts w:cstheme="minorHAnsi"/>
            <w:color w:val="auto"/>
            <w:u w:val="none"/>
          </w:rPr>
          <w:t>Bullying prevention</w:t>
        </w:r>
      </w:hyperlink>
      <w:r w:rsidR="002B5D9C" w:rsidRPr="002B5D9C">
        <w:rPr>
          <w:rFonts w:cstheme="minorHAnsi"/>
        </w:rPr>
        <w:t> </w:t>
      </w:r>
      <w:r w:rsidR="002B5D9C" w:rsidRPr="002B5D9C">
        <w:rPr>
          <w:rFonts w:cstheme="minorHAnsi"/>
          <w:color w:val="000000"/>
        </w:rPr>
        <w:t>approaches that show the most promise confront the problem from many angles. They involve the entire school community—students, families, administrators, teachers, and staff such as bus drivers, nurses, cafeteria and front office staff—in creating a culture of respect.</w:t>
      </w:r>
    </w:p>
    <w:p w14:paraId="1FF858B4" w14:textId="4B64A5DC" w:rsidR="00EC29F5" w:rsidRDefault="002B5D9C" w:rsidP="00EC29F5">
      <w:pPr>
        <w:rPr>
          <w:rFonts w:cstheme="minorHAnsi"/>
        </w:rPr>
      </w:pPr>
      <w:r>
        <w:rPr>
          <w:rFonts w:cstheme="minorHAnsi"/>
          <w:color w:val="000000"/>
        </w:rPr>
        <w:t xml:space="preserve">GAB’s Peer Ambassador Upstander Program </w:t>
      </w:r>
      <w:r w:rsidR="00EC29F5">
        <w:rPr>
          <w:rFonts w:cstheme="minorHAnsi"/>
          <w:color w:val="000000"/>
        </w:rPr>
        <w:t xml:space="preserve">provides the tools necessary to </w:t>
      </w:r>
      <w:r>
        <w:rPr>
          <w:rFonts w:cstheme="minorHAnsi"/>
          <w:color w:val="000000"/>
        </w:rPr>
        <w:t>teach the</w:t>
      </w:r>
      <w:r w:rsidR="00EC29F5">
        <w:rPr>
          <w:rFonts w:cstheme="minorHAnsi"/>
          <w:color w:val="000000"/>
        </w:rPr>
        <w:t xml:space="preserve"> students</w:t>
      </w:r>
      <w:r>
        <w:rPr>
          <w:rFonts w:cstheme="minorHAnsi"/>
          <w:color w:val="000000"/>
        </w:rPr>
        <w:t xml:space="preserve"> </w:t>
      </w:r>
      <w:r w:rsidR="00EC29F5">
        <w:rPr>
          <w:rFonts w:cstheme="minorHAnsi"/>
          <w:color w:val="000000"/>
        </w:rPr>
        <w:t>(</w:t>
      </w:r>
      <w:r>
        <w:rPr>
          <w:rFonts w:cstheme="minorHAnsi"/>
          <w:color w:val="000000"/>
        </w:rPr>
        <w:t>b</w:t>
      </w:r>
      <w:r w:rsidRPr="002B5D9C">
        <w:rPr>
          <w:rFonts w:cstheme="minorHAnsi"/>
          <w:color w:val="000000"/>
        </w:rPr>
        <w:t>ystanders</w:t>
      </w:r>
      <w:r w:rsidR="00EC29F5">
        <w:rPr>
          <w:rFonts w:cstheme="minorHAnsi"/>
          <w:color w:val="000000"/>
        </w:rPr>
        <w:t>)</w:t>
      </w:r>
      <w:r w:rsidR="004664FA">
        <w:rPr>
          <w:rFonts w:cstheme="minorHAnsi"/>
          <w:color w:val="000000"/>
        </w:rPr>
        <w:t xml:space="preserve"> how</w:t>
      </w:r>
      <w:r w:rsidRPr="002B5D9C">
        <w:rPr>
          <w:rFonts w:cstheme="minorHAnsi"/>
          <w:color w:val="000000"/>
        </w:rPr>
        <w:t xml:space="preserve"> </w:t>
      </w:r>
      <w:r>
        <w:rPr>
          <w:rFonts w:cstheme="minorHAnsi"/>
          <w:color w:val="000000"/>
        </w:rPr>
        <w:t xml:space="preserve">to </w:t>
      </w:r>
      <w:r w:rsidRPr="002B5D9C">
        <w:rPr>
          <w:rFonts w:cstheme="minorHAnsi"/>
          <w:color w:val="000000"/>
        </w:rPr>
        <w:t xml:space="preserve">intervene </w:t>
      </w:r>
      <w:r>
        <w:rPr>
          <w:rFonts w:cstheme="minorHAnsi"/>
          <w:color w:val="000000"/>
        </w:rPr>
        <w:t>in a non-threatening way</w:t>
      </w:r>
      <w:r w:rsidR="00EC29F5">
        <w:rPr>
          <w:rFonts w:cstheme="minorHAnsi"/>
          <w:color w:val="000000"/>
        </w:rPr>
        <w:t xml:space="preserve">.  </w:t>
      </w:r>
      <w:r>
        <w:rPr>
          <w:rFonts w:cstheme="minorHAnsi"/>
          <w:color w:val="000000"/>
        </w:rPr>
        <w:t xml:space="preserve"> </w:t>
      </w:r>
      <w:r w:rsidR="00EC29F5">
        <w:rPr>
          <w:rFonts w:cstheme="minorHAnsi"/>
        </w:rPr>
        <w:t xml:space="preserve">Bullying does not occur in front of the teachers, administrators, or counselors-it occurs among the students. Therefore, we want to put the power to stop bullying back into the hands of the students. We want to implement our Peer </w:t>
      </w:r>
      <w:r w:rsidR="004664FA">
        <w:rPr>
          <w:rFonts w:cstheme="minorHAnsi"/>
        </w:rPr>
        <w:t>Ambassado</w:t>
      </w:r>
      <w:r w:rsidR="00D37977">
        <w:rPr>
          <w:rFonts w:cstheme="minorHAnsi"/>
        </w:rPr>
        <w:t>r</w:t>
      </w:r>
      <w:r w:rsidR="004664FA">
        <w:rPr>
          <w:rFonts w:cstheme="minorHAnsi"/>
        </w:rPr>
        <w:t xml:space="preserve"> </w:t>
      </w:r>
      <w:r w:rsidR="004664FA" w:rsidRPr="002A0526">
        <w:rPr>
          <w:rFonts w:cstheme="minorHAnsi"/>
        </w:rPr>
        <w:t>Upstander</w:t>
      </w:r>
      <w:r w:rsidR="004664FA" w:rsidRPr="0068648E">
        <w:rPr>
          <w:rFonts w:cstheme="minorHAnsi"/>
          <w:b/>
        </w:rPr>
        <w:t xml:space="preserve"> </w:t>
      </w:r>
      <w:r w:rsidR="00EC29F5">
        <w:rPr>
          <w:rFonts w:cstheme="minorHAnsi"/>
        </w:rPr>
        <w:t>Programing in every school across America. We know through years of hands-on experience, th</w:t>
      </w:r>
      <w:r w:rsidR="00EC29F5" w:rsidRPr="006335E4">
        <w:rPr>
          <w:rFonts w:cstheme="minorHAnsi"/>
        </w:rPr>
        <w:t xml:space="preserve">e act of being an </w:t>
      </w:r>
      <w:r w:rsidR="00EC29F5" w:rsidRPr="002A0526">
        <w:rPr>
          <w:rFonts w:cstheme="minorHAnsi"/>
        </w:rPr>
        <w:t xml:space="preserve">Upstander </w:t>
      </w:r>
      <w:r w:rsidR="00EC29F5" w:rsidRPr="006335E4">
        <w:rPr>
          <w:rFonts w:cstheme="minorHAnsi"/>
        </w:rPr>
        <w:t xml:space="preserve">is heroic. It takes incredible courage and strength. It is a sign of greatness. </w:t>
      </w:r>
      <w:r w:rsidR="00EC29F5">
        <w:rPr>
          <w:rFonts w:cstheme="minorHAnsi"/>
        </w:rPr>
        <w:t xml:space="preserve"> </w:t>
      </w:r>
      <w:r w:rsidR="00EC29F5" w:rsidRPr="006335E4">
        <w:rPr>
          <w:rFonts w:cstheme="minorHAnsi"/>
        </w:rPr>
        <w:t>It is an act of love.</w:t>
      </w:r>
      <w:r w:rsidR="00EC29F5">
        <w:rPr>
          <w:rFonts w:cstheme="minorHAnsi"/>
        </w:rPr>
        <w:t xml:space="preserve"> </w:t>
      </w:r>
      <w:r w:rsidR="00EC29F5" w:rsidRPr="006335E4">
        <w:rPr>
          <w:rFonts w:cstheme="minorHAnsi"/>
        </w:rPr>
        <w:t xml:space="preserve"> Historic figures like </w:t>
      </w:r>
      <w:r w:rsidR="00EC29F5">
        <w:rPr>
          <w:rFonts w:cstheme="minorHAnsi"/>
        </w:rPr>
        <w:t xml:space="preserve">Nobel Peace Prize </w:t>
      </w:r>
      <w:r w:rsidR="00EC29F5" w:rsidRPr="006335E4">
        <w:rPr>
          <w:rFonts w:cstheme="minorHAnsi"/>
        </w:rPr>
        <w:t xml:space="preserve">Martin Luther King Jr., </w:t>
      </w:r>
      <w:r w:rsidR="00EC29F5" w:rsidRPr="0000438F">
        <w:rPr>
          <w:rFonts w:cstheme="minorHAnsi"/>
        </w:rPr>
        <w:t>American Red Cross founder Clara Barton</w:t>
      </w:r>
      <w:r w:rsidR="00EC29F5">
        <w:rPr>
          <w:rFonts w:cstheme="minorHAnsi"/>
        </w:rPr>
        <w:t xml:space="preserve">, </w:t>
      </w:r>
      <w:r w:rsidR="00EC29F5" w:rsidRPr="006335E4">
        <w:rPr>
          <w:rFonts w:cstheme="minorHAnsi"/>
        </w:rPr>
        <w:t xml:space="preserve">Nelson Mandela, and Mahatma Ghandi, made their mark on history by acting as </w:t>
      </w:r>
      <w:r w:rsidR="00EC29F5" w:rsidRPr="002A0526">
        <w:rPr>
          <w:rFonts w:cstheme="minorHAnsi"/>
        </w:rPr>
        <w:t xml:space="preserve">Upstanders </w:t>
      </w:r>
      <w:r w:rsidR="00EC29F5" w:rsidRPr="006335E4">
        <w:rPr>
          <w:rFonts w:cstheme="minorHAnsi"/>
        </w:rPr>
        <w:t xml:space="preserve">motivated by the love for others. </w:t>
      </w:r>
    </w:p>
    <w:p w14:paraId="7B107885" w14:textId="094B6BF6" w:rsidR="00A9399C" w:rsidRDefault="009C52E7" w:rsidP="00A9399C">
      <w:pPr>
        <w:rPr>
          <w:rFonts w:cstheme="minorHAnsi"/>
        </w:rPr>
      </w:pPr>
      <w:r w:rsidRPr="001576AA">
        <w:rPr>
          <w:rFonts w:cstheme="minorHAnsi"/>
        </w:rPr>
        <w:t xml:space="preserve">Our future generation is at </w:t>
      </w:r>
      <w:r>
        <w:rPr>
          <w:rFonts w:cstheme="minorHAnsi"/>
        </w:rPr>
        <w:t>risk</w:t>
      </w:r>
      <w:r w:rsidRPr="001576AA">
        <w:rPr>
          <w:rFonts w:cstheme="minorHAnsi"/>
        </w:rPr>
        <w:t xml:space="preserve">.  Bullycide (suicide as a direct result of bullying) is becoming one of the leading causes of death in our children between the ages of 10-14.  It’s going to take </w:t>
      </w:r>
      <w:r w:rsidR="00EC29F5">
        <w:rPr>
          <w:rFonts w:cstheme="minorHAnsi"/>
        </w:rPr>
        <w:t xml:space="preserve">compassionate </w:t>
      </w:r>
      <w:r>
        <w:rPr>
          <w:rFonts w:cstheme="minorHAnsi"/>
        </w:rPr>
        <w:t>sponsors l</w:t>
      </w:r>
      <w:r w:rsidRPr="001576AA">
        <w:rPr>
          <w:rFonts w:cstheme="minorHAnsi"/>
        </w:rPr>
        <w:t xml:space="preserve">ike you, who </w:t>
      </w:r>
      <w:r w:rsidR="00EC29F5">
        <w:rPr>
          <w:rFonts w:cstheme="minorHAnsi"/>
        </w:rPr>
        <w:t xml:space="preserve">are concerned </w:t>
      </w:r>
      <w:r w:rsidRPr="001576AA">
        <w:rPr>
          <w:rFonts w:cstheme="minorHAnsi"/>
        </w:rPr>
        <w:t xml:space="preserve">about our future generation, to stop this </w:t>
      </w:r>
      <w:r w:rsidR="00EC29F5">
        <w:rPr>
          <w:rFonts w:cstheme="minorHAnsi"/>
        </w:rPr>
        <w:t xml:space="preserve">horrific </w:t>
      </w:r>
      <w:r w:rsidRPr="001576AA">
        <w:rPr>
          <w:rFonts w:cstheme="minorHAnsi"/>
        </w:rPr>
        <w:t>epidemic</w:t>
      </w:r>
      <w:r w:rsidR="00EB0A65">
        <w:rPr>
          <w:rFonts w:cstheme="minorHAnsi"/>
        </w:rPr>
        <w:t xml:space="preserve"> and continue our mission</w:t>
      </w:r>
      <w:r w:rsidR="00EC29F5">
        <w:rPr>
          <w:rFonts w:cstheme="minorHAnsi"/>
        </w:rPr>
        <w:t xml:space="preserve"> to save lives.  Our future generation needs you toda</w:t>
      </w:r>
      <w:r w:rsidR="00C412FC">
        <w:rPr>
          <w:rFonts w:cstheme="minorHAnsi"/>
        </w:rPr>
        <w:t>y!</w:t>
      </w:r>
    </w:p>
    <w:p w14:paraId="6588A356" w14:textId="430033B3" w:rsidR="00A9399C" w:rsidRPr="009019DB" w:rsidRDefault="00A9399C" w:rsidP="00A9399C">
      <w:pPr>
        <w:rPr>
          <w:rFonts w:cstheme="minorHAnsi"/>
          <w:b/>
        </w:rPr>
      </w:pPr>
      <w:r w:rsidRPr="006106D8">
        <w:rPr>
          <w:rFonts w:cstheme="minorHAnsi"/>
        </w:rPr>
        <w:t>On behalf of our children, whose lives you will touch</w:t>
      </w:r>
      <w:r w:rsidR="00A95D4F">
        <w:rPr>
          <w:rFonts w:cstheme="minorHAnsi"/>
        </w:rPr>
        <w:t>ed</w:t>
      </w:r>
      <w:r w:rsidRPr="006106D8">
        <w:rPr>
          <w:rFonts w:cstheme="minorHAnsi"/>
        </w:rPr>
        <w:t xml:space="preserve"> by your donation, we are grateful for caring people like you, who can help us make a difference. Please keep this written acknowledgement of your donation for your tax records. </w:t>
      </w:r>
      <w:r w:rsidR="00A95D4F">
        <w:rPr>
          <w:rFonts w:cstheme="minorHAnsi"/>
        </w:rPr>
        <w:t xml:space="preserve"> </w:t>
      </w:r>
      <w:r w:rsidRPr="006106D8">
        <w:rPr>
          <w:rFonts w:cstheme="minorHAnsi"/>
        </w:rPr>
        <w:t>Generations Against Bullying is a nonprofit, 501(c)(3) service organization.  Donors may deduct contributions as provided in the IRC 170(c)(3) of the U.S. Tax Code. EIN# 46-1571962</w:t>
      </w:r>
      <w:r w:rsidR="00061197">
        <w:rPr>
          <w:rFonts w:cstheme="minorHAnsi"/>
        </w:rPr>
        <w:t xml:space="preserve">.  </w:t>
      </w:r>
      <w:r w:rsidRPr="006335E4">
        <w:rPr>
          <w:rFonts w:cstheme="minorHAnsi"/>
        </w:rPr>
        <w:t>As a non-profit, 501(c)(3), your donation is tax deductible</w:t>
      </w:r>
      <w:r>
        <w:rPr>
          <w:rFonts w:cstheme="minorHAnsi"/>
        </w:rPr>
        <w:t>.</w:t>
      </w:r>
    </w:p>
    <w:p w14:paraId="45EF1559" w14:textId="77777777" w:rsidR="00A9399C" w:rsidRDefault="00A9399C" w:rsidP="00A9399C">
      <w:pPr>
        <w:rPr>
          <w:rFonts w:cstheme="minorHAnsi"/>
        </w:rPr>
      </w:pPr>
      <w:r>
        <w:rPr>
          <w:rFonts w:cstheme="minorHAnsi"/>
        </w:rPr>
        <w:t>Sincerely,</w:t>
      </w:r>
    </w:p>
    <w:p w14:paraId="79279AA6" w14:textId="27257DDF" w:rsidR="009C52E7" w:rsidRDefault="00A9399C" w:rsidP="006335E4">
      <w:pPr>
        <w:rPr>
          <w:rFonts w:cstheme="minorHAnsi"/>
        </w:rPr>
      </w:pPr>
      <w:r>
        <w:rPr>
          <w:rFonts w:cstheme="minorHAnsi"/>
        </w:rPr>
        <w:t>Linda Lee and the GAB Family,</w:t>
      </w:r>
    </w:p>
    <w:sectPr w:rsidR="009C52E7" w:rsidSect="00BD6BAA">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6CA"/>
    <w:rsid w:val="0000438F"/>
    <w:rsid w:val="00061197"/>
    <w:rsid w:val="000D14CD"/>
    <w:rsid w:val="00142B62"/>
    <w:rsid w:val="001576AA"/>
    <w:rsid w:val="00166B5B"/>
    <w:rsid w:val="00235F69"/>
    <w:rsid w:val="002A0526"/>
    <w:rsid w:val="002A6B67"/>
    <w:rsid w:val="002B5A3F"/>
    <w:rsid w:val="002B5D9C"/>
    <w:rsid w:val="003163A8"/>
    <w:rsid w:val="00357180"/>
    <w:rsid w:val="003A5271"/>
    <w:rsid w:val="00425B71"/>
    <w:rsid w:val="004664FA"/>
    <w:rsid w:val="004A30A1"/>
    <w:rsid w:val="005975FA"/>
    <w:rsid w:val="005A76CA"/>
    <w:rsid w:val="005C6BCA"/>
    <w:rsid w:val="005E2F03"/>
    <w:rsid w:val="006106D8"/>
    <w:rsid w:val="006335E4"/>
    <w:rsid w:val="00651760"/>
    <w:rsid w:val="0068648E"/>
    <w:rsid w:val="006B5640"/>
    <w:rsid w:val="006D7E76"/>
    <w:rsid w:val="007D1116"/>
    <w:rsid w:val="009019DB"/>
    <w:rsid w:val="00937193"/>
    <w:rsid w:val="009C52E7"/>
    <w:rsid w:val="00A50AE8"/>
    <w:rsid w:val="00A72E5B"/>
    <w:rsid w:val="00A9399C"/>
    <w:rsid w:val="00A95D4F"/>
    <w:rsid w:val="00B91079"/>
    <w:rsid w:val="00BD6BAA"/>
    <w:rsid w:val="00C412FC"/>
    <w:rsid w:val="00C507D9"/>
    <w:rsid w:val="00D37977"/>
    <w:rsid w:val="00EB0A65"/>
    <w:rsid w:val="00EC29F5"/>
    <w:rsid w:val="00F6592E"/>
    <w:rsid w:val="00FF3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D38C0"/>
  <w15:chartTrackingRefBased/>
  <w15:docId w15:val="{D809947C-7942-48F5-984D-4A023EFB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5D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opbullying.gov/preventio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lee</dc:creator>
  <cp:keywords/>
  <dc:description/>
  <cp:lastModifiedBy>Dean Voss</cp:lastModifiedBy>
  <cp:revision>2</cp:revision>
  <cp:lastPrinted>2019-04-14T20:20:00Z</cp:lastPrinted>
  <dcterms:created xsi:type="dcterms:W3CDTF">2019-04-15T13:53:00Z</dcterms:created>
  <dcterms:modified xsi:type="dcterms:W3CDTF">2019-04-15T13:53:00Z</dcterms:modified>
</cp:coreProperties>
</file>